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87" w:rsidRPr="00492FC5" w:rsidRDefault="00835667" w:rsidP="00697587">
      <w:pPr>
        <w:pStyle w:val="berschrift1"/>
        <w:rPr>
          <w:lang w:val="en-US"/>
        </w:rPr>
      </w:pPr>
      <w:r>
        <w:rPr>
          <w:lang w:val="en-US"/>
        </w:rPr>
        <w:t>Exercise sheet</w:t>
      </w:r>
      <w:r w:rsidR="00C72B87" w:rsidRPr="00492FC5">
        <w:rPr>
          <w:lang w:val="en-US"/>
        </w:rPr>
        <w:t xml:space="preserve"> </w:t>
      </w:r>
      <w:r w:rsidR="001E2C17" w:rsidRPr="00492FC5">
        <w:rPr>
          <w:lang w:val="en-US"/>
        </w:rPr>
        <w:t xml:space="preserve">ERM </w:t>
      </w:r>
      <w:r w:rsidR="00330AC0" w:rsidRPr="00492FC5">
        <w:rPr>
          <w:lang w:val="en-US"/>
        </w:rPr>
        <w:t>9</w:t>
      </w:r>
      <w:r w:rsidR="007020B9" w:rsidRPr="00492FC5">
        <w:rPr>
          <w:lang w:val="en-US"/>
        </w:rPr>
        <w:t xml:space="preserve">: </w:t>
      </w:r>
      <w:r w:rsidR="00697587" w:rsidRPr="00492FC5">
        <w:rPr>
          <w:lang w:val="en-US"/>
        </w:rPr>
        <w:t>t-test for independent samples</w:t>
      </w:r>
    </w:p>
    <w:p w:rsidR="00AD1C75" w:rsidRPr="00492FC5" w:rsidRDefault="00AD1C75" w:rsidP="002D5278">
      <w:pPr>
        <w:rPr>
          <w:b/>
          <w:lang w:val="en-US"/>
        </w:rPr>
      </w:pPr>
    </w:p>
    <w:p w:rsidR="002D5278" w:rsidRPr="00492FC5" w:rsidRDefault="00697587" w:rsidP="002D5278">
      <w:pPr>
        <w:rPr>
          <w:b/>
          <w:lang w:val="en-US"/>
        </w:rPr>
      </w:pPr>
      <w:r w:rsidRPr="00492FC5">
        <w:rPr>
          <w:b/>
          <w:lang w:val="en-US"/>
        </w:rPr>
        <w:t>Important concepts</w:t>
      </w:r>
      <w:r w:rsidR="002D5278" w:rsidRPr="00492FC5">
        <w:rPr>
          <w:b/>
          <w:lang w:val="en-US"/>
        </w:rPr>
        <w:t>:</w:t>
      </w:r>
    </w:p>
    <w:p w:rsidR="002D5278" w:rsidRPr="00492FC5" w:rsidRDefault="00697587" w:rsidP="002D5278">
      <w:pPr>
        <w:pStyle w:val="Listenabsatz"/>
        <w:numPr>
          <w:ilvl w:val="0"/>
          <w:numId w:val="12"/>
        </w:numPr>
        <w:rPr>
          <w:lang w:val="en-US"/>
        </w:rPr>
      </w:pPr>
      <w:r w:rsidRPr="00492FC5">
        <w:rPr>
          <w:b/>
          <w:lang w:val="en-US"/>
        </w:rPr>
        <w:t>Homogeneity of variance</w:t>
      </w:r>
      <w:r w:rsidR="002D5278" w:rsidRPr="00492FC5">
        <w:rPr>
          <w:lang w:val="en-US"/>
        </w:rPr>
        <w:t xml:space="preserve">: </w:t>
      </w:r>
      <w:r w:rsidRPr="00492FC5">
        <w:rPr>
          <w:lang w:val="en-US"/>
        </w:rPr>
        <w:t>The variances of both samples in the t-test are approximately even (is being calculated automatically)</w:t>
      </w:r>
    </w:p>
    <w:p w:rsidR="002D5278" w:rsidRPr="00492FC5" w:rsidRDefault="00697587" w:rsidP="002D5278">
      <w:pPr>
        <w:pStyle w:val="Listenabsatz"/>
        <w:numPr>
          <w:ilvl w:val="0"/>
          <w:numId w:val="12"/>
        </w:numPr>
        <w:rPr>
          <w:b/>
          <w:lang w:val="en-US"/>
        </w:rPr>
      </w:pPr>
      <w:r w:rsidRPr="00492FC5">
        <w:rPr>
          <w:b/>
          <w:lang w:val="en-US"/>
        </w:rPr>
        <w:t>Degrees of freedom (</w:t>
      </w:r>
      <w:r w:rsidR="002D5278" w:rsidRPr="00492FC5">
        <w:rPr>
          <w:b/>
          <w:lang w:val="en-US"/>
        </w:rPr>
        <w:t xml:space="preserve">df): </w:t>
      </w:r>
      <w:r w:rsidR="002D5278" w:rsidRPr="00492FC5">
        <w:rPr>
          <w:lang w:val="en-US"/>
        </w:rPr>
        <w:t>df =</w:t>
      </w:r>
      <w:r w:rsidR="002D5278" w:rsidRPr="00492FC5">
        <w:rPr>
          <w:b/>
          <w:lang w:val="en-US"/>
        </w:rPr>
        <w:t xml:space="preserve"> </w:t>
      </w:r>
      <w:r w:rsidR="002D5278" w:rsidRPr="00492FC5">
        <w:rPr>
          <w:lang w:val="en-US"/>
        </w:rPr>
        <w:t>n</w:t>
      </w:r>
      <w:r w:rsidRPr="00492FC5">
        <w:rPr>
          <w:vertAlign w:val="subscript"/>
          <w:lang w:val="en-US"/>
        </w:rPr>
        <w:t>sample</w:t>
      </w:r>
      <w:r w:rsidR="002D5278" w:rsidRPr="00492FC5">
        <w:rPr>
          <w:vertAlign w:val="subscript"/>
          <w:lang w:val="en-US"/>
        </w:rPr>
        <w:t xml:space="preserve">1 </w:t>
      </w:r>
      <w:r w:rsidR="002D5278" w:rsidRPr="00492FC5">
        <w:rPr>
          <w:lang w:val="en-US"/>
        </w:rPr>
        <w:t>+ n</w:t>
      </w:r>
      <w:bookmarkStart w:id="0" w:name="_GoBack"/>
      <w:bookmarkEnd w:id="0"/>
      <w:r w:rsidRPr="00492FC5">
        <w:rPr>
          <w:vertAlign w:val="subscript"/>
          <w:lang w:val="en-US"/>
        </w:rPr>
        <w:t>sample</w:t>
      </w:r>
      <w:r w:rsidR="002D5278" w:rsidRPr="00492FC5">
        <w:rPr>
          <w:vertAlign w:val="subscript"/>
          <w:lang w:val="en-US"/>
        </w:rPr>
        <w:t xml:space="preserve">2 </w:t>
      </w:r>
      <w:r w:rsidR="002D5278" w:rsidRPr="00492FC5">
        <w:rPr>
          <w:lang w:val="en-US"/>
        </w:rPr>
        <w:t>-2</w:t>
      </w:r>
    </w:p>
    <w:p w:rsidR="002D5278" w:rsidRPr="00492FC5" w:rsidRDefault="002D5278" w:rsidP="00AD1C75">
      <w:pPr>
        <w:pStyle w:val="Listenabsatz"/>
        <w:pBdr>
          <w:bottom w:val="single" w:sz="12" w:space="1" w:color="auto"/>
        </w:pBdr>
        <w:ind w:left="0" w:firstLine="0"/>
        <w:rPr>
          <w:b/>
          <w:highlight w:val="yellow"/>
          <w:lang w:val="en-US"/>
        </w:rPr>
      </w:pPr>
    </w:p>
    <w:p w:rsidR="00A32673" w:rsidRPr="00492FC5" w:rsidRDefault="00A32673" w:rsidP="001F0C91">
      <w:pPr>
        <w:ind w:firstLine="0"/>
        <w:rPr>
          <w:lang w:val="en-US"/>
        </w:rPr>
      </w:pPr>
    </w:p>
    <w:p w:rsidR="001914AC" w:rsidRPr="00492FC5" w:rsidRDefault="00697587" w:rsidP="00A32673">
      <w:pPr>
        <w:pStyle w:val="Listenabsatz"/>
        <w:numPr>
          <w:ilvl w:val="0"/>
          <w:numId w:val="9"/>
        </w:numPr>
        <w:rPr>
          <w:lang w:val="en-US"/>
        </w:rPr>
      </w:pPr>
      <w:r w:rsidRPr="00492FC5">
        <w:rPr>
          <w:lang w:val="en-US"/>
        </w:rPr>
        <w:t>What are the prerequisites you need to calculate in order to perform a t-test?</w:t>
      </w:r>
    </w:p>
    <w:p w:rsidR="00F8060F" w:rsidRPr="00492FC5" w:rsidRDefault="00F8060F" w:rsidP="00697587">
      <w:pPr>
        <w:ind w:firstLine="0"/>
        <w:rPr>
          <w:lang w:val="en-US"/>
        </w:rPr>
      </w:pPr>
    </w:p>
    <w:p w:rsidR="00F8060F" w:rsidRPr="00492FC5" w:rsidRDefault="00697587" w:rsidP="00A32673">
      <w:pPr>
        <w:pStyle w:val="Listenabsatz"/>
        <w:numPr>
          <w:ilvl w:val="0"/>
          <w:numId w:val="9"/>
        </w:numPr>
        <w:rPr>
          <w:lang w:val="en-US"/>
        </w:rPr>
      </w:pPr>
      <w:r w:rsidRPr="00492FC5">
        <w:rPr>
          <w:lang w:val="en-US"/>
        </w:rPr>
        <w:t xml:space="preserve">What is the meaning of the </w:t>
      </w:r>
      <w:r w:rsidR="00F8060F" w:rsidRPr="00492FC5">
        <w:rPr>
          <w:lang w:val="en-US"/>
        </w:rPr>
        <w:t>„p-</w:t>
      </w:r>
      <w:r w:rsidRPr="00492FC5">
        <w:rPr>
          <w:lang w:val="en-US"/>
        </w:rPr>
        <w:t>value</w:t>
      </w:r>
      <w:r w:rsidR="00F8060F" w:rsidRPr="00492FC5">
        <w:rPr>
          <w:lang w:val="en-US"/>
        </w:rPr>
        <w:t>“?</w:t>
      </w:r>
    </w:p>
    <w:p w:rsidR="00F8060F" w:rsidRPr="00492FC5" w:rsidRDefault="00F8060F" w:rsidP="00697587">
      <w:pPr>
        <w:ind w:firstLine="0"/>
        <w:rPr>
          <w:lang w:val="en-US"/>
        </w:rPr>
      </w:pPr>
    </w:p>
    <w:p w:rsidR="00F8060F" w:rsidRPr="00492FC5" w:rsidRDefault="00697587" w:rsidP="00697587">
      <w:pPr>
        <w:pStyle w:val="Listenabsatz"/>
        <w:numPr>
          <w:ilvl w:val="0"/>
          <w:numId w:val="9"/>
        </w:numPr>
        <w:rPr>
          <w:lang w:val="en-US"/>
        </w:rPr>
      </w:pPr>
      <w:r w:rsidRPr="00492FC5">
        <w:rPr>
          <w:lang w:val="en-US"/>
        </w:rPr>
        <w:t xml:space="preserve">Which value does the level of significance </w:t>
      </w:r>
      <w:r w:rsidR="00F8060F" w:rsidRPr="00492FC5">
        <w:rPr>
          <w:lang w:val="en-US"/>
        </w:rPr>
        <w:t>(α)</w:t>
      </w:r>
      <w:r w:rsidRPr="00492FC5">
        <w:rPr>
          <w:lang w:val="en-US"/>
        </w:rPr>
        <w:t xml:space="preserve"> usually have</w:t>
      </w:r>
      <w:r w:rsidR="00F8060F" w:rsidRPr="00492FC5">
        <w:rPr>
          <w:lang w:val="en-US"/>
        </w:rPr>
        <w:t>?</w:t>
      </w:r>
    </w:p>
    <w:p w:rsidR="00F8060F" w:rsidRPr="00492FC5" w:rsidRDefault="00F8060F" w:rsidP="00F8060F">
      <w:pPr>
        <w:ind w:firstLine="0"/>
        <w:rPr>
          <w:lang w:val="en-US"/>
        </w:rPr>
      </w:pPr>
    </w:p>
    <w:p w:rsidR="00F8060F" w:rsidRPr="00492FC5" w:rsidRDefault="00697587" w:rsidP="00A32673">
      <w:pPr>
        <w:pStyle w:val="Listenabsatz"/>
        <w:numPr>
          <w:ilvl w:val="0"/>
          <w:numId w:val="9"/>
        </w:numPr>
        <w:rPr>
          <w:lang w:val="en-US"/>
        </w:rPr>
      </w:pPr>
      <w:r w:rsidRPr="00492FC5">
        <w:rPr>
          <w:lang w:val="en-US"/>
        </w:rPr>
        <w:t>How do you evaluate the statistical significance of a test with the following p-values</w:t>
      </w:r>
      <w:r w:rsidR="00F8060F" w:rsidRPr="00492FC5">
        <w:rPr>
          <w:lang w:val="en-US"/>
        </w:rPr>
        <w:t xml:space="preserve">? </w:t>
      </w:r>
    </w:p>
    <w:p w:rsidR="00AD1C75" w:rsidRPr="00492FC5" w:rsidRDefault="00AD1C75" w:rsidP="00AD1C75">
      <w:pPr>
        <w:pStyle w:val="Listenabsatz"/>
        <w:ind w:firstLine="0"/>
        <w:rPr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134"/>
        <w:gridCol w:w="1701"/>
      </w:tblGrid>
      <w:tr w:rsidR="00F8060F" w:rsidRPr="00492FC5" w:rsidTr="0063695D">
        <w:tc>
          <w:tcPr>
            <w:tcW w:w="948" w:type="dxa"/>
          </w:tcPr>
          <w:p w:rsidR="00F8060F" w:rsidRPr="00492FC5" w:rsidRDefault="00F8060F" w:rsidP="00492FC5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t>p-</w:t>
            </w:r>
            <w:r w:rsidR="00492FC5" w:rsidRPr="00492FC5">
              <w:rPr>
                <w:lang w:val="en-US"/>
              </w:rPr>
              <w:t>value</w:t>
            </w:r>
          </w:p>
        </w:tc>
        <w:tc>
          <w:tcPr>
            <w:tcW w:w="1134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t>signif</w:t>
            </w:r>
            <w:r w:rsidR="000630C6" w:rsidRPr="00492FC5">
              <w:rPr>
                <w:lang w:val="en-US"/>
              </w:rPr>
              <w:t>i</w:t>
            </w:r>
            <w:r w:rsidR="00492FC5" w:rsidRPr="00492FC5">
              <w:rPr>
                <w:lang w:val="en-US"/>
              </w:rPr>
              <w:t>c</w:t>
            </w:r>
            <w:r w:rsidRPr="00492FC5">
              <w:rPr>
                <w:lang w:val="en-US"/>
              </w:rPr>
              <w:t>ant</w:t>
            </w:r>
          </w:p>
        </w:tc>
        <w:tc>
          <w:tcPr>
            <w:tcW w:w="1701" w:type="dxa"/>
          </w:tcPr>
          <w:p w:rsidR="00F8060F" w:rsidRPr="00492FC5" w:rsidRDefault="00492FC5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t>not significant</w:t>
            </w:r>
          </w:p>
        </w:tc>
      </w:tr>
      <w:tr w:rsidR="00F8060F" w:rsidRPr="00492FC5" w:rsidTr="0063695D">
        <w:tc>
          <w:tcPr>
            <w:tcW w:w="948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t>.516</w:t>
            </w:r>
          </w:p>
        </w:tc>
        <w:tc>
          <w:tcPr>
            <w:tcW w:w="1134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sym w:font="Symbol" w:char="F0F0"/>
            </w:r>
          </w:p>
        </w:tc>
        <w:tc>
          <w:tcPr>
            <w:tcW w:w="1701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sym w:font="Symbol" w:char="F0F0"/>
            </w:r>
          </w:p>
        </w:tc>
      </w:tr>
      <w:tr w:rsidR="00F8060F" w:rsidRPr="00492FC5" w:rsidTr="0063695D">
        <w:tc>
          <w:tcPr>
            <w:tcW w:w="948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t>.039</w:t>
            </w:r>
          </w:p>
        </w:tc>
        <w:tc>
          <w:tcPr>
            <w:tcW w:w="1134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sym w:font="Symbol" w:char="F0F0"/>
            </w:r>
          </w:p>
        </w:tc>
        <w:tc>
          <w:tcPr>
            <w:tcW w:w="1701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sym w:font="Symbol" w:char="F0F0"/>
            </w:r>
          </w:p>
        </w:tc>
      </w:tr>
      <w:tr w:rsidR="00F8060F" w:rsidRPr="00492FC5" w:rsidTr="0063695D">
        <w:tc>
          <w:tcPr>
            <w:tcW w:w="948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t>.076</w:t>
            </w:r>
          </w:p>
        </w:tc>
        <w:tc>
          <w:tcPr>
            <w:tcW w:w="1134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sym w:font="Symbol" w:char="F0F0"/>
            </w:r>
          </w:p>
        </w:tc>
        <w:tc>
          <w:tcPr>
            <w:tcW w:w="1701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sym w:font="Symbol" w:char="F0F0"/>
            </w:r>
          </w:p>
        </w:tc>
      </w:tr>
      <w:tr w:rsidR="00F8060F" w:rsidRPr="00492FC5" w:rsidTr="0063695D">
        <w:tc>
          <w:tcPr>
            <w:tcW w:w="948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t>.991</w:t>
            </w:r>
          </w:p>
        </w:tc>
        <w:tc>
          <w:tcPr>
            <w:tcW w:w="1134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sym w:font="Symbol" w:char="F0F0"/>
            </w:r>
          </w:p>
        </w:tc>
        <w:tc>
          <w:tcPr>
            <w:tcW w:w="1701" w:type="dxa"/>
          </w:tcPr>
          <w:p w:rsidR="00F8060F" w:rsidRPr="00492FC5" w:rsidRDefault="00F8060F" w:rsidP="0063695D">
            <w:pPr>
              <w:pStyle w:val="Listenabsatz"/>
              <w:ind w:left="0" w:firstLine="0"/>
              <w:jc w:val="center"/>
              <w:rPr>
                <w:lang w:val="en-US"/>
              </w:rPr>
            </w:pPr>
            <w:r w:rsidRPr="00492FC5">
              <w:rPr>
                <w:lang w:val="en-US"/>
              </w:rPr>
              <w:sym w:font="Symbol" w:char="F0F0"/>
            </w:r>
          </w:p>
        </w:tc>
      </w:tr>
    </w:tbl>
    <w:p w:rsidR="00585326" w:rsidRPr="00492FC5" w:rsidRDefault="00585326" w:rsidP="00492FC5">
      <w:pPr>
        <w:ind w:firstLine="0"/>
        <w:rPr>
          <w:lang w:val="en-US"/>
        </w:rPr>
      </w:pPr>
    </w:p>
    <w:p w:rsidR="00192C27" w:rsidRPr="00492FC5" w:rsidRDefault="00492FC5" w:rsidP="00A32673">
      <w:pPr>
        <w:pStyle w:val="Listenabsatz"/>
        <w:numPr>
          <w:ilvl w:val="0"/>
          <w:numId w:val="9"/>
        </w:numPr>
        <w:rPr>
          <w:lang w:val="en-US"/>
        </w:rPr>
      </w:pPr>
      <w:r w:rsidRPr="00492FC5">
        <w:rPr>
          <w:lang w:val="en-US"/>
        </w:rPr>
        <w:t>Why is the t-t</w:t>
      </w:r>
      <w:r w:rsidR="00A32673" w:rsidRPr="00492FC5">
        <w:rPr>
          <w:lang w:val="en-US"/>
        </w:rPr>
        <w:t xml:space="preserve">est </w:t>
      </w:r>
      <w:r w:rsidRPr="00492FC5">
        <w:rPr>
          <w:lang w:val="en-US"/>
        </w:rPr>
        <w:t>not suited for all experiment designs</w:t>
      </w:r>
      <w:r w:rsidR="00A32673" w:rsidRPr="00492FC5">
        <w:rPr>
          <w:lang w:val="en-US"/>
        </w:rPr>
        <w:t>?</w:t>
      </w:r>
    </w:p>
    <w:p w:rsidR="00585326" w:rsidRPr="00492FC5" w:rsidRDefault="00585326" w:rsidP="00492FC5">
      <w:pPr>
        <w:ind w:firstLine="0"/>
        <w:rPr>
          <w:lang w:val="en-US"/>
        </w:rPr>
      </w:pPr>
    </w:p>
    <w:p w:rsidR="006009DE" w:rsidRPr="003F74AB" w:rsidRDefault="00492FC5" w:rsidP="003F74AB">
      <w:pPr>
        <w:pStyle w:val="Listenabsatz"/>
        <w:numPr>
          <w:ilvl w:val="0"/>
          <w:numId w:val="9"/>
        </w:numPr>
        <w:rPr>
          <w:lang w:val="en-US"/>
        </w:rPr>
      </w:pPr>
      <w:r w:rsidRPr="003F74AB">
        <w:rPr>
          <w:lang w:val="en-US"/>
        </w:rPr>
        <w:t>Why should you avoid to compare several groups using many t-tests</w:t>
      </w:r>
      <w:r w:rsidR="00A32673" w:rsidRPr="003F74AB">
        <w:rPr>
          <w:lang w:val="en-US"/>
        </w:rPr>
        <w:t>?</w:t>
      </w:r>
    </w:p>
    <w:p w:rsidR="006009DE" w:rsidRPr="003F74AB" w:rsidRDefault="006009DE" w:rsidP="00A32673">
      <w:pPr>
        <w:pStyle w:val="Listenabsatz"/>
        <w:rPr>
          <w:lang w:val="en-US"/>
        </w:rPr>
      </w:pPr>
    </w:p>
    <w:p w:rsidR="00A32673" w:rsidRPr="003F74AB" w:rsidRDefault="003F74AB" w:rsidP="00A32673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>Think of</w:t>
      </w:r>
      <w:r w:rsidRPr="003F74AB">
        <w:rPr>
          <w:lang w:val="en-US"/>
        </w:rPr>
        <w:t xml:space="preserve"> an experiment in the context of EduTech research, where a t-test would be suited in the analyses.</w:t>
      </w:r>
      <w:r>
        <w:rPr>
          <w:lang w:val="en-US"/>
        </w:rPr>
        <w:t xml:space="preserve"> Describe your experiment shortly.</w:t>
      </w:r>
    </w:p>
    <w:p w:rsidR="00A32673" w:rsidRPr="003F74AB" w:rsidRDefault="00A32673" w:rsidP="00A32673">
      <w:pPr>
        <w:ind w:firstLine="0"/>
        <w:rPr>
          <w:lang w:val="en-US"/>
        </w:rPr>
      </w:pPr>
    </w:p>
    <w:p w:rsidR="00AD1C75" w:rsidRPr="003F74AB" w:rsidRDefault="00AD1C75" w:rsidP="00A32673">
      <w:pPr>
        <w:ind w:firstLine="0"/>
        <w:rPr>
          <w:lang w:val="en-US"/>
        </w:rPr>
      </w:pPr>
    </w:p>
    <w:p w:rsidR="00AD1C75" w:rsidRPr="003F74AB" w:rsidRDefault="00AD1C75" w:rsidP="00A32673">
      <w:pPr>
        <w:ind w:firstLine="0"/>
        <w:rPr>
          <w:lang w:val="en-US"/>
        </w:rPr>
      </w:pPr>
    </w:p>
    <w:p w:rsidR="00AD1C75" w:rsidRPr="00492FC5" w:rsidRDefault="003F74AB" w:rsidP="00AD1C75">
      <w:pPr>
        <w:rPr>
          <w:b/>
          <w:lang w:val="en-US"/>
        </w:rPr>
      </w:pPr>
      <w:r>
        <w:rPr>
          <w:b/>
          <w:lang w:val="en-US"/>
        </w:rPr>
        <w:t>Use the data set “</w:t>
      </w:r>
      <w:r w:rsidR="00AD1C75" w:rsidRPr="00492FC5">
        <w:rPr>
          <w:b/>
          <w:lang w:val="en-US"/>
        </w:rPr>
        <w:t>Beispiel</w:t>
      </w:r>
      <w:r>
        <w:rPr>
          <w:b/>
          <w:lang w:val="en-US"/>
        </w:rPr>
        <w:t>datensatz_A3 “:</w:t>
      </w:r>
    </w:p>
    <w:p w:rsidR="00AD1C75" w:rsidRPr="00492FC5" w:rsidRDefault="00AD1C75" w:rsidP="00AD1C75">
      <w:pPr>
        <w:rPr>
          <w:b/>
          <w:lang w:val="en-US"/>
        </w:rPr>
      </w:pPr>
    </w:p>
    <w:p w:rsidR="00AD1C75" w:rsidRPr="00492FC5" w:rsidRDefault="00392E22" w:rsidP="00AD1C75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>Using a t-test, c</w:t>
      </w:r>
      <w:r w:rsidR="005425E0">
        <w:rPr>
          <w:lang w:val="en-US"/>
        </w:rPr>
        <w:t xml:space="preserve">alculate if there is a significant difference in the dependent variable </w:t>
      </w:r>
      <w:r w:rsidR="000F72CC" w:rsidRPr="000F72CC">
        <w:rPr>
          <w:i/>
          <w:lang w:val="en-US"/>
        </w:rPr>
        <w:t>total number of remembered adjectives</w:t>
      </w:r>
      <w:r w:rsidR="000F72CC">
        <w:rPr>
          <w:lang w:val="en-US"/>
        </w:rPr>
        <w:t xml:space="preserve"> (“ges”), </w:t>
      </w:r>
      <w:r w:rsidR="005425E0">
        <w:rPr>
          <w:lang w:val="en-US"/>
        </w:rPr>
        <w:t xml:space="preserve">depending on the independent variable </w:t>
      </w:r>
      <w:r w:rsidR="000F72CC" w:rsidRPr="000F72CC">
        <w:rPr>
          <w:i/>
          <w:lang w:val="en-US"/>
        </w:rPr>
        <w:t>processing condition</w:t>
      </w:r>
      <w:r w:rsidR="000F72CC">
        <w:rPr>
          <w:lang w:val="en-US"/>
        </w:rPr>
        <w:t xml:space="preserve"> </w:t>
      </w:r>
      <w:r w:rsidR="005425E0">
        <w:rPr>
          <w:lang w:val="en-US"/>
        </w:rPr>
        <w:t>“</w:t>
      </w:r>
      <w:r w:rsidR="000F72CC">
        <w:rPr>
          <w:lang w:val="en-US"/>
        </w:rPr>
        <w:t>bed</w:t>
      </w:r>
      <w:r w:rsidR="005425E0">
        <w:rPr>
          <w:lang w:val="en-US"/>
        </w:rPr>
        <w:t xml:space="preserve">” („strukturell“ vs. </w:t>
      </w:r>
      <w:r w:rsidR="00AD1C75" w:rsidRPr="00492FC5">
        <w:rPr>
          <w:lang w:val="en-US"/>
        </w:rPr>
        <w:t>„bildhaft“</w:t>
      </w:r>
      <w:r w:rsidR="005425E0">
        <w:rPr>
          <w:lang w:val="en-US"/>
        </w:rPr>
        <w:t>)</w:t>
      </w:r>
      <w:r w:rsidR="00AD1C75" w:rsidRPr="00492FC5">
        <w:rPr>
          <w:lang w:val="en-US"/>
        </w:rPr>
        <w:t>.</w:t>
      </w:r>
    </w:p>
    <w:p w:rsidR="00AD1C75" w:rsidRPr="00492FC5" w:rsidRDefault="00AD1C75" w:rsidP="00AD1C75">
      <w:pPr>
        <w:pStyle w:val="Listenabsatz"/>
        <w:ind w:firstLine="0"/>
        <w:rPr>
          <w:lang w:val="en-US"/>
        </w:rPr>
      </w:pPr>
    </w:p>
    <w:p w:rsidR="00AD1C75" w:rsidRPr="00492FC5" w:rsidRDefault="00AD1C75" w:rsidP="00AD1C75">
      <w:pPr>
        <w:pStyle w:val="Listenabsatz"/>
        <w:ind w:firstLine="0"/>
        <w:rPr>
          <w:lang w:val="en-US"/>
        </w:rPr>
      </w:pPr>
      <w:r w:rsidRPr="00492FC5">
        <w:rPr>
          <w:i/>
          <w:lang w:val="en-US"/>
        </w:rPr>
        <w:t>t</w:t>
      </w:r>
      <w:r w:rsidRPr="00492FC5">
        <w:rPr>
          <w:lang w:val="en-US"/>
        </w:rPr>
        <w:t xml:space="preserve">(df=__) = ______; </w:t>
      </w:r>
      <w:r w:rsidRPr="00492FC5">
        <w:rPr>
          <w:i/>
          <w:lang w:val="en-US"/>
        </w:rPr>
        <w:t>p</w:t>
      </w:r>
      <w:r w:rsidRPr="00492FC5">
        <w:rPr>
          <w:lang w:val="en-US"/>
        </w:rPr>
        <w:t>=______</w:t>
      </w:r>
    </w:p>
    <w:p w:rsidR="00AD1C75" w:rsidRPr="00492FC5" w:rsidRDefault="00AD1C75" w:rsidP="00AD1C75">
      <w:pPr>
        <w:pStyle w:val="Listenabsatz"/>
        <w:ind w:firstLine="0"/>
        <w:rPr>
          <w:lang w:val="en-US"/>
        </w:rPr>
      </w:pPr>
    </w:p>
    <w:p w:rsidR="00AD1C75" w:rsidRPr="00392E22" w:rsidRDefault="00392E22" w:rsidP="00AD1C75">
      <w:pPr>
        <w:pStyle w:val="Listenabsatz"/>
        <w:numPr>
          <w:ilvl w:val="0"/>
          <w:numId w:val="10"/>
        </w:numPr>
        <w:rPr>
          <w:lang w:val="en-US"/>
        </w:rPr>
      </w:pPr>
      <w:r w:rsidRPr="00392E22">
        <w:rPr>
          <w:lang w:val="en-US"/>
        </w:rPr>
        <w:t xml:space="preserve">There is a significant / no significant difference depending on </w:t>
      </w:r>
      <w:r w:rsidR="000F72CC" w:rsidRPr="000F72CC">
        <w:rPr>
          <w:lang w:val="en-US"/>
        </w:rPr>
        <w:t>processing condition</w:t>
      </w:r>
      <w:r w:rsidR="00AD1C75" w:rsidRPr="00392E22">
        <w:rPr>
          <w:lang w:val="en-US"/>
        </w:rPr>
        <w:t>.</w:t>
      </w:r>
    </w:p>
    <w:p w:rsidR="00AD1C75" w:rsidRPr="00392E22" w:rsidRDefault="00AD1C75" w:rsidP="00AD1C75">
      <w:pPr>
        <w:ind w:firstLine="0"/>
        <w:rPr>
          <w:lang w:val="en-US"/>
        </w:rPr>
      </w:pPr>
    </w:p>
    <w:p w:rsidR="00AD1C75" w:rsidRPr="00392E22" w:rsidRDefault="00AD1C75" w:rsidP="00AD1C75">
      <w:pPr>
        <w:ind w:firstLine="0"/>
        <w:rPr>
          <w:lang w:val="en-US"/>
        </w:rPr>
      </w:pPr>
    </w:p>
    <w:p w:rsidR="00AD1C75" w:rsidRPr="00392E22" w:rsidRDefault="00392E22" w:rsidP="00AD1C75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Using a t-test, calculate </w:t>
      </w:r>
      <w:r w:rsidRPr="00392E22">
        <w:rPr>
          <w:lang w:val="en-US"/>
        </w:rPr>
        <w:t>if there is a significant difference in the dependent variable</w:t>
      </w:r>
      <w:r w:rsidR="00AD1C75" w:rsidRPr="00392E22">
        <w:rPr>
          <w:lang w:val="en-US"/>
        </w:rPr>
        <w:t xml:space="preserve"> </w:t>
      </w:r>
      <w:r w:rsidR="000F72CC">
        <w:rPr>
          <w:lang w:val="en-US"/>
        </w:rPr>
        <w:t>remembered negative adjectives (“negativ”)</w:t>
      </w:r>
      <w:r w:rsidR="00AD1C75" w:rsidRPr="00392E22">
        <w:rPr>
          <w:lang w:val="en-US"/>
        </w:rPr>
        <w:t xml:space="preserve">, </w:t>
      </w:r>
      <w:r>
        <w:rPr>
          <w:lang w:val="en-US"/>
        </w:rPr>
        <w:t xml:space="preserve">depending on the independent variable </w:t>
      </w:r>
      <w:r w:rsidR="000F72CC" w:rsidRPr="000F72CC">
        <w:rPr>
          <w:i/>
          <w:lang w:val="en-US"/>
        </w:rPr>
        <w:t>processing condition</w:t>
      </w:r>
      <w:r w:rsidR="000F72CC">
        <w:rPr>
          <w:lang w:val="en-US"/>
        </w:rPr>
        <w:t xml:space="preserve"> “bed” </w:t>
      </w:r>
      <w:r>
        <w:rPr>
          <w:lang w:val="en-US"/>
        </w:rPr>
        <w:t>(„emotional“ vs.</w:t>
      </w:r>
      <w:r w:rsidR="00AD1C75" w:rsidRPr="00392E22">
        <w:rPr>
          <w:lang w:val="en-US"/>
        </w:rPr>
        <w:t xml:space="preserve"> „bildhaft“</w:t>
      </w:r>
      <w:r w:rsidRPr="00392E22">
        <w:rPr>
          <w:lang w:val="en-US"/>
        </w:rPr>
        <w:t>).</w:t>
      </w:r>
    </w:p>
    <w:p w:rsidR="00AD1C75" w:rsidRPr="00392E22" w:rsidRDefault="00AD1C75" w:rsidP="00AD1C75">
      <w:pPr>
        <w:pStyle w:val="Listenabsatz"/>
        <w:ind w:firstLine="0"/>
        <w:rPr>
          <w:lang w:val="en-US"/>
        </w:rPr>
      </w:pPr>
    </w:p>
    <w:p w:rsidR="00AD1C75" w:rsidRPr="00392E22" w:rsidRDefault="00AD1C75" w:rsidP="00AD1C75">
      <w:pPr>
        <w:pStyle w:val="Listenabsatz"/>
        <w:ind w:firstLine="0"/>
      </w:pPr>
      <w:r w:rsidRPr="00392E22">
        <w:rPr>
          <w:i/>
        </w:rPr>
        <w:t>t</w:t>
      </w:r>
      <w:r w:rsidRPr="00392E22">
        <w:t xml:space="preserve">(df=__) = ______; </w:t>
      </w:r>
      <w:r w:rsidRPr="00392E22">
        <w:rPr>
          <w:i/>
        </w:rPr>
        <w:t>p</w:t>
      </w:r>
      <w:r w:rsidRPr="00392E22">
        <w:t>=______</w:t>
      </w:r>
    </w:p>
    <w:p w:rsidR="00AD1C75" w:rsidRPr="00392E22" w:rsidRDefault="00AD1C75" w:rsidP="00AD1C75">
      <w:pPr>
        <w:pStyle w:val="Listenabsatz"/>
        <w:ind w:firstLine="0"/>
      </w:pPr>
    </w:p>
    <w:p w:rsidR="00AD1C75" w:rsidRPr="00392E22" w:rsidRDefault="00392E22" w:rsidP="00392E22">
      <w:pPr>
        <w:pStyle w:val="Listenabsatz"/>
        <w:numPr>
          <w:ilvl w:val="0"/>
          <w:numId w:val="10"/>
        </w:numPr>
        <w:rPr>
          <w:lang w:val="en-US"/>
        </w:rPr>
      </w:pPr>
      <w:r w:rsidRPr="00392E22">
        <w:rPr>
          <w:lang w:val="en-US"/>
        </w:rPr>
        <w:t>There is a significant / no signi</w:t>
      </w:r>
      <w:r w:rsidR="000F72CC">
        <w:rPr>
          <w:lang w:val="en-US"/>
        </w:rPr>
        <w:t xml:space="preserve">ficant difference depending on </w:t>
      </w:r>
      <w:r w:rsidR="000F72CC" w:rsidRPr="000F72CC">
        <w:rPr>
          <w:lang w:val="en-US"/>
        </w:rPr>
        <w:t>processing condition</w:t>
      </w:r>
      <w:r w:rsidRPr="00392E22">
        <w:rPr>
          <w:lang w:val="en-US"/>
        </w:rPr>
        <w:t>.</w:t>
      </w:r>
    </w:p>
    <w:sectPr w:rsidR="00AD1C75" w:rsidRPr="00392E2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87" w:rsidRDefault="00C72B87" w:rsidP="00C72B87">
      <w:r>
        <w:separator/>
      </w:r>
    </w:p>
  </w:endnote>
  <w:endnote w:type="continuationSeparator" w:id="0">
    <w:p w:rsidR="00C72B87" w:rsidRDefault="00C72B87" w:rsidP="00C7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63202"/>
      <w:docPartObj>
        <w:docPartGallery w:val="Page Numbers (Bottom of Page)"/>
        <w:docPartUnique/>
      </w:docPartObj>
    </w:sdtPr>
    <w:sdtEndPr/>
    <w:sdtContent>
      <w:p w:rsidR="00690452" w:rsidRDefault="0069045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DC">
          <w:rPr>
            <w:noProof/>
          </w:rPr>
          <w:t>1</w:t>
        </w:r>
        <w:r>
          <w:fldChar w:fldCharType="end"/>
        </w:r>
      </w:p>
    </w:sdtContent>
  </w:sdt>
  <w:p w:rsidR="00690452" w:rsidRDefault="006904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87" w:rsidRDefault="00C72B87" w:rsidP="00C72B87">
      <w:r>
        <w:separator/>
      </w:r>
    </w:p>
  </w:footnote>
  <w:footnote w:type="continuationSeparator" w:id="0">
    <w:p w:rsidR="00C72B87" w:rsidRDefault="00C72B87" w:rsidP="00C7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87" w:rsidRDefault="00C72B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8E8"/>
    <w:multiLevelType w:val="hybridMultilevel"/>
    <w:tmpl w:val="F7E0E0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1D6D"/>
    <w:multiLevelType w:val="hybridMultilevel"/>
    <w:tmpl w:val="CB8C4DA6"/>
    <w:lvl w:ilvl="0" w:tplc="CA8E281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C0616"/>
    <w:multiLevelType w:val="hybridMultilevel"/>
    <w:tmpl w:val="77240EC4"/>
    <w:lvl w:ilvl="0" w:tplc="1224614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77838"/>
    <w:multiLevelType w:val="hybridMultilevel"/>
    <w:tmpl w:val="9B8E3292"/>
    <w:lvl w:ilvl="0" w:tplc="3F6C90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F0BC4"/>
    <w:multiLevelType w:val="hybridMultilevel"/>
    <w:tmpl w:val="9FD0871C"/>
    <w:lvl w:ilvl="0" w:tplc="8346A77A">
      <w:start w:val="16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46E00"/>
    <w:multiLevelType w:val="hybridMultilevel"/>
    <w:tmpl w:val="F7A2B8C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15EA"/>
    <w:multiLevelType w:val="hybridMultilevel"/>
    <w:tmpl w:val="13528D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C0259"/>
    <w:multiLevelType w:val="hybridMultilevel"/>
    <w:tmpl w:val="7FA8E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F4D5E"/>
    <w:multiLevelType w:val="hybridMultilevel"/>
    <w:tmpl w:val="DDA6C26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5A59"/>
    <w:multiLevelType w:val="hybridMultilevel"/>
    <w:tmpl w:val="691E22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4B3E"/>
    <w:multiLevelType w:val="hybridMultilevel"/>
    <w:tmpl w:val="2D78A4E0"/>
    <w:lvl w:ilvl="0" w:tplc="0407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7"/>
    <w:rsid w:val="000630C6"/>
    <w:rsid w:val="000B1F97"/>
    <w:rsid w:val="000D6C66"/>
    <w:rsid w:val="000F72CC"/>
    <w:rsid w:val="001914AC"/>
    <w:rsid w:val="00192C27"/>
    <w:rsid w:val="001E2C17"/>
    <w:rsid w:val="001F0C91"/>
    <w:rsid w:val="00204B52"/>
    <w:rsid w:val="00211EBB"/>
    <w:rsid w:val="00216C49"/>
    <w:rsid w:val="002B1067"/>
    <w:rsid w:val="002B51EC"/>
    <w:rsid w:val="002D20D9"/>
    <w:rsid w:val="002D5278"/>
    <w:rsid w:val="002F6F97"/>
    <w:rsid w:val="00330AC0"/>
    <w:rsid w:val="00356B74"/>
    <w:rsid w:val="00362D37"/>
    <w:rsid w:val="00392E22"/>
    <w:rsid w:val="00394614"/>
    <w:rsid w:val="003D0B69"/>
    <w:rsid w:val="003F74AB"/>
    <w:rsid w:val="004267DC"/>
    <w:rsid w:val="00443DA4"/>
    <w:rsid w:val="0048175F"/>
    <w:rsid w:val="00492FC5"/>
    <w:rsid w:val="004E3BEE"/>
    <w:rsid w:val="004F470C"/>
    <w:rsid w:val="005425E0"/>
    <w:rsid w:val="00585326"/>
    <w:rsid w:val="005C5E81"/>
    <w:rsid w:val="006009DE"/>
    <w:rsid w:val="00646415"/>
    <w:rsid w:val="00686E7F"/>
    <w:rsid w:val="00690452"/>
    <w:rsid w:val="00697587"/>
    <w:rsid w:val="007020B9"/>
    <w:rsid w:val="00757A7B"/>
    <w:rsid w:val="00761A03"/>
    <w:rsid w:val="007775CA"/>
    <w:rsid w:val="007847B4"/>
    <w:rsid w:val="007C28E6"/>
    <w:rsid w:val="00820D9E"/>
    <w:rsid w:val="00831FEE"/>
    <w:rsid w:val="00835667"/>
    <w:rsid w:val="00884503"/>
    <w:rsid w:val="008D0ED1"/>
    <w:rsid w:val="008D4500"/>
    <w:rsid w:val="008E3D36"/>
    <w:rsid w:val="008F5DCD"/>
    <w:rsid w:val="009C0E0A"/>
    <w:rsid w:val="009D5D71"/>
    <w:rsid w:val="00A32673"/>
    <w:rsid w:val="00A54A7B"/>
    <w:rsid w:val="00A87CD6"/>
    <w:rsid w:val="00AA096B"/>
    <w:rsid w:val="00AC7576"/>
    <w:rsid w:val="00AD1C75"/>
    <w:rsid w:val="00AD694E"/>
    <w:rsid w:val="00B11D11"/>
    <w:rsid w:val="00B447D8"/>
    <w:rsid w:val="00BB1BC2"/>
    <w:rsid w:val="00C16459"/>
    <w:rsid w:val="00C72B87"/>
    <w:rsid w:val="00CA3381"/>
    <w:rsid w:val="00CE5D33"/>
    <w:rsid w:val="00D13110"/>
    <w:rsid w:val="00D152AD"/>
    <w:rsid w:val="00E16F9D"/>
    <w:rsid w:val="00E347CC"/>
    <w:rsid w:val="00E37DC9"/>
    <w:rsid w:val="00E5121A"/>
    <w:rsid w:val="00EA0DDA"/>
    <w:rsid w:val="00EA59BC"/>
    <w:rsid w:val="00F75689"/>
    <w:rsid w:val="00F8060F"/>
    <w:rsid w:val="00F90551"/>
    <w:rsid w:val="00F97B53"/>
    <w:rsid w:val="00F97C18"/>
    <w:rsid w:val="00FD2317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5899"/>
  <w15:docId w15:val="{4A91BF4F-5C10-4580-9785-AECDB414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B87"/>
  </w:style>
  <w:style w:type="paragraph" w:styleId="berschrift1">
    <w:name w:val="heading 1"/>
    <w:basedOn w:val="Standard"/>
    <w:next w:val="Standard"/>
    <w:link w:val="berschrift1Zchn"/>
    <w:uiPriority w:val="9"/>
    <w:qFormat/>
    <w:rsid w:val="00C72B8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B8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B8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2B8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B8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B8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B8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B8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B8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72B8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72B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Kopfzeile">
    <w:name w:val="header"/>
    <w:basedOn w:val="Standard"/>
    <w:link w:val="KopfzeileZchn"/>
    <w:uiPriority w:val="99"/>
    <w:unhideWhenUsed/>
    <w:rsid w:val="00C72B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2B87"/>
  </w:style>
  <w:style w:type="paragraph" w:styleId="Fuzeile">
    <w:name w:val="footer"/>
    <w:basedOn w:val="Standard"/>
    <w:link w:val="FuzeileZchn"/>
    <w:uiPriority w:val="99"/>
    <w:unhideWhenUsed/>
    <w:rsid w:val="00C72B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2B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B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B8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B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B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B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2B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B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B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B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B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B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B87"/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B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B87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2B87"/>
    <w:rPr>
      <w:b/>
      <w:bCs/>
      <w:spacing w:val="0"/>
    </w:rPr>
  </w:style>
  <w:style w:type="character" w:styleId="Hervorhebung">
    <w:name w:val="Emphasis"/>
    <w:uiPriority w:val="20"/>
    <w:qFormat/>
    <w:rsid w:val="00C72B87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72B87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72B87"/>
  </w:style>
  <w:style w:type="paragraph" w:styleId="Listenabsatz">
    <w:name w:val="List Paragraph"/>
    <w:basedOn w:val="Standard"/>
    <w:uiPriority w:val="34"/>
    <w:qFormat/>
    <w:rsid w:val="00C72B8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72B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72B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2B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2B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72B87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72B87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72B87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72B87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72B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B87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C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20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0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0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0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0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F81FA0-A846-43D0-8470-437DA63C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Schmitt</dc:creator>
  <cp:lastModifiedBy>Lara Schmitt</cp:lastModifiedBy>
  <cp:revision>47</cp:revision>
  <cp:lastPrinted>2017-01-09T14:04:00Z</cp:lastPrinted>
  <dcterms:created xsi:type="dcterms:W3CDTF">2015-09-16T09:38:00Z</dcterms:created>
  <dcterms:modified xsi:type="dcterms:W3CDTF">2018-12-18T09:04:00Z</dcterms:modified>
</cp:coreProperties>
</file>